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A6449" w14:textId="0A2C7DBA" w:rsidR="006F0D3A" w:rsidRPr="006F0D3A" w:rsidRDefault="006F0D3A" w:rsidP="006F0D3A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222222"/>
          <w:sz w:val="36"/>
          <w:szCs w:val="36"/>
          <w:lang w:eastAsia="en-NZ"/>
        </w:rPr>
      </w:pPr>
      <w:r w:rsidRPr="006F0D3A">
        <w:rPr>
          <w:rFonts w:eastAsia="Times New Roman" w:cstheme="minorHAnsi"/>
          <w:color w:val="222222"/>
          <w:sz w:val="36"/>
          <w:szCs w:val="36"/>
          <w:lang w:eastAsia="en-NZ"/>
        </w:rPr>
        <w:t>Exporters Report – 20/21</w:t>
      </w:r>
    </w:p>
    <w:p w14:paraId="5622A54E" w14:textId="77777777" w:rsidR="006F0D3A" w:rsidRPr="006F0D3A" w:rsidRDefault="006F0D3A" w:rsidP="006F0D3A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222222"/>
          <w:sz w:val="24"/>
          <w:szCs w:val="24"/>
          <w:lang w:eastAsia="en-NZ"/>
        </w:rPr>
      </w:pPr>
    </w:p>
    <w:p w14:paraId="3DA3C27C" w14:textId="69860960" w:rsidR="006F0D3A" w:rsidRPr="006F0D3A" w:rsidRDefault="006F0D3A" w:rsidP="006F0D3A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222222"/>
          <w:sz w:val="24"/>
          <w:szCs w:val="24"/>
          <w:lang w:eastAsia="en-NZ"/>
        </w:rPr>
      </w:pPr>
      <w:r w:rsidRPr="006F0D3A">
        <w:rPr>
          <w:rFonts w:eastAsia="Times New Roman" w:cstheme="minorHAnsi"/>
          <w:b/>
          <w:bCs/>
          <w:color w:val="222222"/>
          <w:sz w:val="24"/>
          <w:szCs w:val="24"/>
          <w:lang w:eastAsia="en-NZ"/>
        </w:rPr>
        <w:t>Australia</w:t>
      </w:r>
    </w:p>
    <w:p w14:paraId="4E68F673" w14:textId="77777777" w:rsidR="006F0D3A" w:rsidRPr="006F0D3A" w:rsidRDefault="006F0D3A" w:rsidP="006F0D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NZ"/>
        </w:rPr>
      </w:pPr>
      <w:r w:rsidRPr="006F0D3A">
        <w:rPr>
          <w:rFonts w:eastAsia="Times New Roman" w:cstheme="minorHAnsi"/>
          <w:color w:val="222222"/>
          <w:sz w:val="24"/>
          <w:szCs w:val="24"/>
          <w:lang w:eastAsia="en-NZ"/>
        </w:rPr>
        <w:t> </w:t>
      </w:r>
    </w:p>
    <w:p w14:paraId="2BC366BB" w14:textId="77777777" w:rsidR="006F0D3A" w:rsidRPr="006F0D3A" w:rsidRDefault="006F0D3A" w:rsidP="006F0D3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NZ"/>
        </w:rPr>
      </w:pPr>
      <w:r w:rsidRPr="006F0D3A">
        <w:rPr>
          <w:rFonts w:eastAsia="Times New Roman" w:cstheme="minorHAnsi"/>
          <w:color w:val="222222"/>
          <w:lang w:eastAsia="en-NZ"/>
        </w:rPr>
        <w:t xml:space="preserve">Pre Xmas export volume was </w:t>
      </w:r>
      <w:proofErr w:type="gramStart"/>
      <w:r w:rsidRPr="006F0D3A">
        <w:rPr>
          <w:rFonts w:eastAsia="Times New Roman" w:cstheme="minorHAnsi"/>
          <w:color w:val="222222"/>
          <w:lang w:eastAsia="en-NZ"/>
        </w:rPr>
        <w:t>slightly  down</w:t>
      </w:r>
      <w:proofErr w:type="gramEnd"/>
      <w:r w:rsidRPr="006F0D3A">
        <w:rPr>
          <w:rFonts w:eastAsia="Times New Roman" w:cstheme="minorHAnsi"/>
          <w:color w:val="222222"/>
          <w:lang w:eastAsia="en-NZ"/>
        </w:rPr>
        <w:t xml:space="preserve"> compared to this time last year. We exported approximately </w:t>
      </w:r>
      <w:proofErr w:type="gramStart"/>
      <w:r w:rsidRPr="006F0D3A">
        <w:rPr>
          <w:rFonts w:eastAsia="Times New Roman" w:cstheme="minorHAnsi"/>
          <w:color w:val="222222"/>
          <w:lang w:eastAsia="en-NZ"/>
        </w:rPr>
        <w:t>75  tonne</w:t>
      </w:r>
      <w:proofErr w:type="gramEnd"/>
      <w:r w:rsidRPr="006F0D3A">
        <w:rPr>
          <w:rFonts w:eastAsia="Times New Roman" w:cstheme="minorHAnsi"/>
          <w:color w:val="222222"/>
          <w:lang w:eastAsia="en-NZ"/>
        </w:rPr>
        <w:t xml:space="preserve"> compared to 109   tonne the previous year 32% down on same period last  year. This was even after the fact of excessive rain and bad weather in </w:t>
      </w:r>
      <w:proofErr w:type="gramStart"/>
      <w:r w:rsidRPr="006F0D3A">
        <w:rPr>
          <w:rFonts w:eastAsia="Times New Roman" w:cstheme="minorHAnsi"/>
          <w:color w:val="222222"/>
          <w:lang w:eastAsia="en-NZ"/>
        </w:rPr>
        <w:t>Australia  damaging</w:t>
      </w:r>
      <w:proofErr w:type="gramEnd"/>
      <w:r w:rsidRPr="006F0D3A">
        <w:rPr>
          <w:rFonts w:eastAsia="Times New Roman" w:cstheme="minorHAnsi"/>
          <w:color w:val="222222"/>
          <w:lang w:eastAsia="en-NZ"/>
        </w:rPr>
        <w:t xml:space="preserve"> blueberry crops  which  suggests the pre Xmas window into Australia is becoming more difficult. If the Australian growing regions experienced good </w:t>
      </w:r>
      <w:proofErr w:type="gramStart"/>
      <w:r w:rsidRPr="006F0D3A">
        <w:rPr>
          <w:rFonts w:eastAsia="Times New Roman" w:cstheme="minorHAnsi"/>
          <w:color w:val="222222"/>
          <w:lang w:eastAsia="en-NZ"/>
        </w:rPr>
        <w:t>weather</w:t>
      </w:r>
      <w:proofErr w:type="gramEnd"/>
      <w:r w:rsidRPr="006F0D3A">
        <w:rPr>
          <w:rFonts w:eastAsia="Times New Roman" w:cstheme="minorHAnsi"/>
          <w:color w:val="222222"/>
          <w:lang w:eastAsia="en-NZ"/>
        </w:rPr>
        <w:t xml:space="preserve"> we may not have exported any blueberries during this period.</w:t>
      </w:r>
    </w:p>
    <w:p w14:paraId="0248DC52" w14:textId="77777777" w:rsidR="006F0D3A" w:rsidRPr="006F0D3A" w:rsidRDefault="006F0D3A" w:rsidP="006F0D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NZ"/>
        </w:rPr>
      </w:pPr>
      <w:r w:rsidRPr="006F0D3A">
        <w:rPr>
          <w:rFonts w:eastAsia="Times New Roman" w:cstheme="minorHAnsi"/>
          <w:color w:val="222222"/>
          <w:sz w:val="24"/>
          <w:szCs w:val="24"/>
          <w:lang w:eastAsia="en-NZ"/>
        </w:rPr>
        <w:t> </w:t>
      </w:r>
    </w:p>
    <w:p w14:paraId="4038D4BC" w14:textId="77777777" w:rsidR="006F0D3A" w:rsidRPr="006F0D3A" w:rsidRDefault="006F0D3A" w:rsidP="006F0D3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NZ"/>
        </w:rPr>
      </w:pPr>
      <w:r w:rsidRPr="006F0D3A">
        <w:rPr>
          <w:rFonts w:eastAsia="Times New Roman" w:cstheme="minorHAnsi"/>
          <w:color w:val="222222"/>
          <w:lang w:eastAsia="en-NZ"/>
        </w:rPr>
        <w:t xml:space="preserve">In </w:t>
      </w:r>
      <w:proofErr w:type="gramStart"/>
      <w:r w:rsidRPr="006F0D3A">
        <w:rPr>
          <w:rFonts w:eastAsia="Times New Roman" w:cstheme="minorHAnsi"/>
          <w:color w:val="222222"/>
          <w:lang w:eastAsia="en-NZ"/>
        </w:rPr>
        <w:t>January  we</w:t>
      </w:r>
      <w:proofErr w:type="gramEnd"/>
      <w:r w:rsidRPr="006F0D3A">
        <w:rPr>
          <w:rFonts w:eastAsia="Times New Roman" w:cstheme="minorHAnsi"/>
          <w:color w:val="222222"/>
          <w:lang w:eastAsia="en-NZ"/>
        </w:rPr>
        <w:t xml:space="preserve"> exported 105 tonne  compared to 122 tonne the previous year a 14% decrease  in volume. For the very reasons above coupled with the fact that the industry has no </w:t>
      </w:r>
      <w:proofErr w:type="gramStart"/>
      <w:r w:rsidRPr="006F0D3A">
        <w:rPr>
          <w:rFonts w:eastAsia="Times New Roman" w:cstheme="minorHAnsi"/>
          <w:color w:val="222222"/>
          <w:lang w:eastAsia="en-NZ"/>
        </w:rPr>
        <w:t>really decent</w:t>
      </w:r>
      <w:proofErr w:type="gramEnd"/>
      <w:r w:rsidRPr="006F0D3A">
        <w:rPr>
          <w:rFonts w:eastAsia="Times New Roman" w:cstheme="minorHAnsi"/>
          <w:color w:val="222222"/>
          <w:lang w:eastAsia="en-NZ"/>
        </w:rPr>
        <w:t xml:space="preserve"> varieties of blueberries to offer in this window, January also looks to become more challenging at least until Australian day which is on January 26</w:t>
      </w:r>
      <w:r w:rsidRPr="006F0D3A">
        <w:rPr>
          <w:rFonts w:eastAsia="Times New Roman" w:cstheme="minorHAnsi"/>
          <w:color w:val="222222"/>
          <w:vertAlign w:val="superscript"/>
          <w:lang w:eastAsia="en-NZ"/>
        </w:rPr>
        <w:t>th</w:t>
      </w:r>
      <w:r w:rsidRPr="006F0D3A">
        <w:rPr>
          <w:rFonts w:eastAsia="Times New Roman" w:cstheme="minorHAnsi"/>
          <w:color w:val="222222"/>
          <w:lang w:eastAsia="en-NZ"/>
        </w:rPr>
        <w:t>.</w:t>
      </w:r>
    </w:p>
    <w:p w14:paraId="5F460AD0" w14:textId="77777777" w:rsidR="006F0D3A" w:rsidRPr="006F0D3A" w:rsidRDefault="006F0D3A" w:rsidP="006F0D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NZ"/>
        </w:rPr>
      </w:pPr>
      <w:r w:rsidRPr="006F0D3A">
        <w:rPr>
          <w:rFonts w:eastAsia="Times New Roman" w:cstheme="minorHAnsi"/>
          <w:color w:val="222222"/>
          <w:sz w:val="24"/>
          <w:szCs w:val="24"/>
          <w:lang w:eastAsia="en-NZ"/>
        </w:rPr>
        <w:t> </w:t>
      </w:r>
    </w:p>
    <w:p w14:paraId="1D19A83A" w14:textId="77777777" w:rsidR="006F0D3A" w:rsidRPr="006F0D3A" w:rsidRDefault="006F0D3A" w:rsidP="006F0D3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NZ"/>
        </w:rPr>
      </w:pPr>
      <w:r w:rsidRPr="006F0D3A">
        <w:rPr>
          <w:rFonts w:eastAsia="Times New Roman" w:cstheme="minorHAnsi"/>
          <w:color w:val="222222"/>
          <w:lang w:eastAsia="en-NZ"/>
        </w:rPr>
        <w:t>In February, our we exported 490 tonnes compared to 533 tonne previous year a decrease of 8% We started to see good demand during this period</w:t>
      </w:r>
    </w:p>
    <w:p w14:paraId="7C578AAA" w14:textId="77777777" w:rsidR="006F0D3A" w:rsidRPr="006F0D3A" w:rsidRDefault="006F0D3A" w:rsidP="006F0D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NZ"/>
        </w:rPr>
      </w:pPr>
      <w:r w:rsidRPr="006F0D3A">
        <w:rPr>
          <w:rFonts w:eastAsia="Times New Roman" w:cstheme="minorHAnsi"/>
          <w:color w:val="222222"/>
          <w:sz w:val="24"/>
          <w:szCs w:val="24"/>
          <w:lang w:eastAsia="en-NZ"/>
        </w:rPr>
        <w:t> </w:t>
      </w:r>
    </w:p>
    <w:p w14:paraId="456F948B" w14:textId="77777777" w:rsidR="006F0D3A" w:rsidRPr="006F0D3A" w:rsidRDefault="006F0D3A" w:rsidP="006F0D3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NZ"/>
        </w:rPr>
      </w:pPr>
      <w:r w:rsidRPr="006F0D3A">
        <w:rPr>
          <w:rFonts w:eastAsia="Times New Roman" w:cstheme="minorHAnsi"/>
          <w:color w:val="222222"/>
          <w:lang w:eastAsia="en-NZ"/>
        </w:rPr>
        <w:t xml:space="preserve">In March we exported 600 tonne compared to 637 tonne previous year a 6% decrease in volume, pricing into retail was similar to </w:t>
      </w:r>
      <w:proofErr w:type="gramStart"/>
      <w:r w:rsidRPr="006F0D3A">
        <w:rPr>
          <w:rFonts w:eastAsia="Times New Roman" w:cstheme="minorHAnsi"/>
          <w:color w:val="222222"/>
          <w:lang w:eastAsia="en-NZ"/>
        </w:rPr>
        <w:t>last  year</w:t>
      </w:r>
      <w:proofErr w:type="gramEnd"/>
      <w:r w:rsidRPr="006F0D3A">
        <w:rPr>
          <w:rFonts w:eastAsia="Times New Roman" w:cstheme="minorHAnsi"/>
          <w:color w:val="222222"/>
          <w:lang w:eastAsia="en-NZ"/>
        </w:rPr>
        <w:t xml:space="preserve">  around the $36.00-$46.00  AUD dollar mark and demand was good especially more so in WA where prices were higher!</w:t>
      </w:r>
    </w:p>
    <w:p w14:paraId="64A26AD7" w14:textId="77777777" w:rsidR="006F0D3A" w:rsidRPr="006F0D3A" w:rsidRDefault="006F0D3A" w:rsidP="006F0D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NZ"/>
        </w:rPr>
      </w:pPr>
      <w:r w:rsidRPr="006F0D3A">
        <w:rPr>
          <w:rFonts w:eastAsia="Times New Roman" w:cstheme="minorHAnsi"/>
          <w:color w:val="222222"/>
          <w:sz w:val="24"/>
          <w:szCs w:val="24"/>
          <w:lang w:eastAsia="en-NZ"/>
        </w:rPr>
        <w:t> </w:t>
      </w:r>
    </w:p>
    <w:p w14:paraId="45E9ABD9" w14:textId="77777777" w:rsidR="006F0D3A" w:rsidRPr="006F0D3A" w:rsidRDefault="006F0D3A" w:rsidP="006F0D3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NZ"/>
        </w:rPr>
      </w:pPr>
      <w:r w:rsidRPr="006F0D3A">
        <w:rPr>
          <w:rFonts w:eastAsia="Times New Roman" w:cstheme="minorHAnsi"/>
          <w:color w:val="222222"/>
          <w:lang w:eastAsia="en-NZ"/>
        </w:rPr>
        <w:t>In April we exported 210 tonnes compared to 216 tonne the previous year, approximately 2% down on the previous year.</w:t>
      </w:r>
    </w:p>
    <w:p w14:paraId="30727355" w14:textId="77777777" w:rsidR="006F0D3A" w:rsidRPr="006F0D3A" w:rsidRDefault="006F0D3A" w:rsidP="006F0D3A">
      <w:pPr>
        <w:numPr>
          <w:ilvl w:val="0"/>
          <w:numId w:val="7"/>
        </w:numPr>
        <w:shd w:val="clear" w:color="auto" w:fill="FFFFFF"/>
        <w:spacing w:after="100" w:line="240" w:lineRule="auto"/>
        <w:ind w:right="1440"/>
        <w:rPr>
          <w:rFonts w:eastAsia="Times New Roman" w:cstheme="minorHAnsi"/>
          <w:color w:val="222222"/>
          <w:lang w:eastAsia="en-NZ"/>
        </w:rPr>
      </w:pPr>
      <w:r w:rsidRPr="006F0D3A">
        <w:rPr>
          <w:rFonts w:eastAsia="Times New Roman" w:cstheme="minorHAnsi"/>
          <w:color w:val="222222"/>
          <w:lang w:eastAsia="en-NZ"/>
        </w:rPr>
        <w:t>In May we exported 37 tonnes compared to 81 tonne previous year a 54% reduction on previous year.</w:t>
      </w:r>
    </w:p>
    <w:p w14:paraId="31BF5301" w14:textId="77777777" w:rsidR="006F0D3A" w:rsidRPr="006F0D3A" w:rsidRDefault="006F0D3A" w:rsidP="006F0D3A">
      <w:pPr>
        <w:shd w:val="clear" w:color="auto" w:fill="FFFFFF"/>
        <w:spacing w:after="0" w:line="240" w:lineRule="auto"/>
        <w:ind w:right="720"/>
        <w:rPr>
          <w:rFonts w:eastAsia="Times New Roman" w:cstheme="minorHAnsi"/>
          <w:color w:val="222222"/>
          <w:sz w:val="24"/>
          <w:szCs w:val="24"/>
          <w:lang w:eastAsia="en-NZ"/>
        </w:rPr>
      </w:pPr>
      <w:r w:rsidRPr="006F0D3A">
        <w:rPr>
          <w:rFonts w:eastAsia="Times New Roman" w:cstheme="minorHAnsi"/>
          <w:color w:val="222222"/>
          <w:sz w:val="24"/>
          <w:szCs w:val="24"/>
          <w:lang w:eastAsia="en-NZ"/>
        </w:rPr>
        <w:t> </w:t>
      </w:r>
    </w:p>
    <w:p w14:paraId="13E02003" w14:textId="77777777" w:rsidR="006F0D3A" w:rsidRPr="006F0D3A" w:rsidRDefault="006F0D3A" w:rsidP="006F0D3A">
      <w:pPr>
        <w:numPr>
          <w:ilvl w:val="0"/>
          <w:numId w:val="8"/>
        </w:numPr>
        <w:shd w:val="clear" w:color="auto" w:fill="FFFFFF"/>
        <w:spacing w:after="0" w:line="240" w:lineRule="auto"/>
        <w:ind w:right="720"/>
        <w:rPr>
          <w:rFonts w:eastAsia="Times New Roman" w:cstheme="minorHAnsi"/>
          <w:color w:val="222222"/>
          <w:lang w:eastAsia="en-NZ"/>
        </w:rPr>
      </w:pPr>
      <w:r w:rsidRPr="006F0D3A">
        <w:rPr>
          <w:rFonts w:eastAsia="Times New Roman" w:cstheme="minorHAnsi"/>
          <w:color w:val="222222"/>
          <w:lang w:eastAsia="en-NZ"/>
        </w:rPr>
        <w:t xml:space="preserve">For the season we    exported 1520 tonne to Australia compared with 1700 tonne for </w:t>
      </w:r>
      <w:proofErr w:type="gramStart"/>
      <w:r w:rsidRPr="006F0D3A">
        <w:rPr>
          <w:rFonts w:eastAsia="Times New Roman" w:cstheme="minorHAnsi"/>
          <w:color w:val="222222"/>
          <w:lang w:eastAsia="en-NZ"/>
        </w:rPr>
        <w:t>all of</w:t>
      </w:r>
      <w:proofErr w:type="gramEnd"/>
      <w:r w:rsidRPr="006F0D3A">
        <w:rPr>
          <w:rFonts w:eastAsia="Times New Roman" w:cstheme="minorHAnsi"/>
          <w:color w:val="222222"/>
          <w:lang w:eastAsia="en-NZ"/>
        </w:rPr>
        <w:t xml:space="preserve"> last year approximately 11 % down on previous year. Which was surprising</w:t>
      </w:r>
    </w:p>
    <w:p w14:paraId="1838D3FB" w14:textId="77777777" w:rsidR="006F0D3A" w:rsidRPr="006F0D3A" w:rsidRDefault="006F0D3A" w:rsidP="006F0D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NZ"/>
        </w:rPr>
      </w:pPr>
      <w:r w:rsidRPr="006F0D3A">
        <w:rPr>
          <w:rFonts w:eastAsia="Times New Roman" w:cstheme="minorHAnsi"/>
          <w:b/>
          <w:bCs/>
          <w:color w:val="222222"/>
          <w:sz w:val="24"/>
          <w:szCs w:val="24"/>
          <w:lang w:eastAsia="en-NZ"/>
        </w:rPr>
        <w:t> </w:t>
      </w:r>
    </w:p>
    <w:p w14:paraId="57290332" w14:textId="77777777" w:rsidR="006F0D3A" w:rsidRPr="006F0D3A" w:rsidRDefault="006F0D3A" w:rsidP="006F0D3A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  <w:sz w:val="24"/>
          <w:szCs w:val="24"/>
          <w:lang w:eastAsia="en-NZ"/>
        </w:rPr>
      </w:pPr>
      <w:r w:rsidRPr="006F0D3A">
        <w:rPr>
          <w:rFonts w:eastAsia="Times New Roman" w:cstheme="minorHAnsi"/>
          <w:b/>
          <w:bCs/>
          <w:color w:val="222222"/>
          <w:sz w:val="24"/>
          <w:szCs w:val="24"/>
          <w:lang w:eastAsia="en-NZ"/>
        </w:rPr>
        <w:t>Other Markets</w:t>
      </w:r>
    </w:p>
    <w:p w14:paraId="5B6C8C26" w14:textId="77777777" w:rsidR="006F0D3A" w:rsidRPr="006F0D3A" w:rsidRDefault="006F0D3A" w:rsidP="006F0D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NZ"/>
        </w:rPr>
      </w:pPr>
      <w:r w:rsidRPr="006F0D3A">
        <w:rPr>
          <w:rFonts w:eastAsia="Times New Roman" w:cstheme="minorHAnsi"/>
          <w:b/>
          <w:bCs/>
          <w:color w:val="222222"/>
          <w:sz w:val="24"/>
          <w:szCs w:val="24"/>
          <w:lang w:eastAsia="en-NZ"/>
        </w:rPr>
        <w:t> </w:t>
      </w:r>
    </w:p>
    <w:p w14:paraId="6E4978BA" w14:textId="77777777" w:rsidR="006F0D3A" w:rsidRPr="006F0D3A" w:rsidRDefault="006F0D3A" w:rsidP="006F0D3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NZ"/>
        </w:rPr>
      </w:pPr>
      <w:r w:rsidRPr="006F0D3A">
        <w:rPr>
          <w:rFonts w:eastAsia="Times New Roman" w:cstheme="minorHAnsi"/>
          <w:color w:val="222222"/>
          <w:lang w:eastAsia="en-NZ"/>
        </w:rPr>
        <w:t xml:space="preserve">We exported </w:t>
      </w:r>
      <w:proofErr w:type="spellStart"/>
      <w:r w:rsidRPr="006F0D3A">
        <w:rPr>
          <w:rFonts w:eastAsia="Times New Roman" w:cstheme="minorHAnsi"/>
          <w:color w:val="222222"/>
          <w:lang w:eastAsia="en-NZ"/>
        </w:rPr>
        <w:t>approx</w:t>
      </w:r>
      <w:proofErr w:type="spellEnd"/>
      <w:r w:rsidRPr="006F0D3A">
        <w:rPr>
          <w:rFonts w:eastAsia="Times New Roman" w:cstheme="minorHAnsi"/>
          <w:color w:val="222222"/>
          <w:lang w:eastAsia="en-NZ"/>
        </w:rPr>
        <w:t xml:space="preserve"> 179 tonne to mostly Asian destinations compared with a total of 186 tonne last year approximately 3.7 % down on previous year.</w:t>
      </w:r>
    </w:p>
    <w:p w14:paraId="13A95921" w14:textId="77777777" w:rsidR="006F0D3A" w:rsidRPr="006F0D3A" w:rsidRDefault="006F0D3A" w:rsidP="006F0D3A">
      <w:pPr>
        <w:shd w:val="clear" w:color="auto" w:fill="FFFFFF"/>
        <w:spacing w:after="100" w:line="240" w:lineRule="auto"/>
        <w:ind w:right="1440"/>
        <w:rPr>
          <w:rFonts w:eastAsia="Times New Roman" w:cstheme="minorHAnsi"/>
          <w:color w:val="222222"/>
          <w:sz w:val="24"/>
          <w:szCs w:val="24"/>
          <w:lang w:eastAsia="en-NZ"/>
        </w:rPr>
      </w:pPr>
      <w:r w:rsidRPr="006F0D3A">
        <w:rPr>
          <w:rFonts w:eastAsia="Times New Roman" w:cstheme="minorHAnsi"/>
          <w:b/>
          <w:bCs/>
          <w:color w:val="222222"/>
          <w:sz w:val="24"/>
          <w:szCs w:val="24"/>
          <w:lang w:eastAsia="en-NZ"/>
        </w:rPr>
        <w:t> </w:t>
      </w:r>
    </w:p>
    <w:p w14:paraId="62CD0DA5" w14:textId="77777777" w:rsidR="006F0D3A" w:rsidRPr="006F0D3A" w:rsidRDefault="006F0D3A" w:rsidP="006F0D3A">
      <w:pPr>
        <w:numPr>
          <w:ilvl w:val="0"/>
          <w:numId w:val="10"/>
        </w:numPr>
        <w:shd w:val="clear" w:color="auto" w:fill="FFFFFF"/>
        <w:spacing w:after="100" w:line="240" w:lineRule="auto"/>
        <w:ind w:right="2160"/>
        <w:rPr>
          <w:rFonts w:eastAsia="Times New Roman" w:cstheme="minorHAnsi"/>
          <w:color w:val="222222"/>
          <w:lang w:eastAsia="en-NZ"/>
        </w:rPr>
      </w:pPr>
      <w:r w:rsidRPr="006F0D3A">
        <w:rPr>
          <w:rFonts w:eastAsia="Times New Roman" w:cstheme="minorHAnsi"/>
          <w:b/>
          <w:bCs/>
          <w:color w:val="222222"/>
          <w:lang w:eastAsia="en-NZ"/>
        </w:rPr>
        <w:t>Total Export Volume comparison</w:t>
      </w:r>
    </w:p>
    <w:p w14:paraId="6F9157CB" w14:textId="77777777" w:rsidR="006F0D3A" w:rsidRPr="006F0D3A" w:rsidRDefault="006F0D3A" w:rsidP="006F0D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NZ"/>
        </w:rPr>
      </w:pPr>
      <w:r w:rsidRPr="006F0D3A">
        <w:rPr>
          <w:rFonts w:eastAsia="Times New Roman" w:cstheme="minorHAnsi"/>
          <w:b/>
          <w:bCs/>
          <w:color w:val="222222"/>
          <w:sz w:val="24"/>
          <w:szCs w:val="24"/>
          <w:lang w:eastAsia="en-NZ"/>
        </w:rPr>
        <w:t> </w:t>
      </w:r>
    </w:p>
    <w:p w14:paraId="35E1F351" w14:textId="77777777" w:rsidR="006F0D3A" w:rsidRPr="006F0D3A" w:rsidRDefault="006F0D3A" w:rsidP="006F0D3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NZ"/>
        </w:rPr>
      </w:pPr>
      <w:r w:rsidRPr="006F0D3A">
        <w:rPr>
          <w:rFonts w:eastAsia="Times New Roman" w:cstheme="minorHAnsi"/>
          <w:color w:val="222222"/>
          <w:lang w:eastAsia="en-NZ"/>
        </w:rPr>
        <w:t xml:space="preserve">The 2019/2020 blueberry season we exported 1806 tonne and was the biggest season the industry has ever had export wise, this year in total we exported 1698 tonne which is approximately 6 % down on previous year. Australia </w:t>
      </w:r>
      <w:proofErr w:type="gramStart"/>
      <w:r w:rsidRPr="006F0D3A">
        <w:rPr>
          <w:rFonts w:eastAsia="Times New Roman" w:cstheme="minorHAnsi"/>
          <w:color w:val="222222"/>
          <w:lang w:eastAsia="en-NZ"/>
        </w:rPr>
        <w:t>still remains</w:t>
      </w:r>
      <w:proofErr w:type="gramEnd"/>
      <w:r w:rsidRPr="006F0D3A">
        <w:rPr>
          <w:rFonts w:eastAsia="Times New Roman" w:cstheme="minorHAnsi"/>
          <w:color w:val="222222"/>
          <w:lang w:eastAsia="en-NZ"/>
        </w:rPr>
        <w:t xml:space="preserve"> our biggest market with approximately 89 % of fruit shipped there, Vietnam was our next biggest at 5.45% and various countries made up the balance</w:t>
      </w:r>
    </w:p>
    <w:p w14:paraId="38404BE9" w14:textId="77777777" w:rsidR="006F0D3A" w:rsidRPr="006F0D3A" w:rsidRDefault="006F0D3A" w:rsidP="006F0D3A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  <w:lang w:eastAsia="en-NZ"/>
        </w:rPr>
      </w:pPr>
      <w:r w:rsidRPr="006F0D3A">
        <w:rPr>
          <w:rFonts w:eastAsia="Times New Roman" w:cstheme="minorHAnsi"/>
          <w:b/>
          <w:bCs/>
          <w:color w:val="222222"/>
          <w:sz w:val="24"/>
          <w:szCs w:val="24"/>
          <w:lang w:eastAsia="en-NZ"/>
        </w:rPr>
        <w:t> </w:t>
      </w:r>
    </w:p>
    <w:p w14:paraId="15ACE930" w14:textId="77777777" w:rsidR="006F0D3A" w:rsidRPr="006F0D3A" w:rsidRDefault="006F0D3A" w:rsidP="006F0D3A">
      <w:pPr>
        <w:shd w:val="clear" w:color="auto" w:fill="FFFFFF"/>
        <w:spacing w:after="0" w:line="240" w:lineRule="auto"/>
        <w:ind w:right="720"/>
        <w:rPr>
          <w:rFonts w:eastAsia="Times New Roman" w:cstheme="minorHAnsi"/>
          <w:color w:val="222222"/>
          <w:sz w:val="24"/>
          <w:szCs w:val="24"/>
          <w:lang w:eastAsia="en-NZ"/>
        </w:rPr>
      </w:pPr>
      <w:r w:rsidRPr="006F0D3A">
        <w:rPr>
          <w:rFonts w:eastAsia="Times New Roman" w:cstheme="minorHAnsi"/>
          <w:b/>
          <w:bCs/>
          <w:color w:val="222222"/>
          <w:sz w:val="24"/>
          <w:szCs w:val="24"/>
          <w:lang w:eastAsia="en-NZ"/>
        </w:rPr>
        <w:t> </w:t>
      </w:r>
    </w:p>
    <w:p w14:paraId="257A8B1D" w14:textId="77777777" w:rsidR="006F0D3A" w:rsidRPr="006F0D3A" w:rsidRDefault="006F0D3A" w:rsidP="006F0D3A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  <w:lang w:eastAsia="en-NZ"/>
        </w:rPr>
      </w:pPr>
      <w:r w:rsidRPr="006F0D3A">
        <w:rPr>
          <w:rFonts w:eastAsia="Times New Roman" w:cstheme="minorHAnsi"/>
          <w:b/>
          <w:bCs/>
          <w:color w:val="222222"/>
          <w:sz w:val="24"/>
          <w:szCs w:val="24"/>
          <w:lang w:eastAsia="en-NZ"/>
        </w:rPr>
        <w:t>Effect of Covid 19</w:t>
      </w:r>
    </w:p>
    <w:p w14:paraId="6937A59C" w14:textId="77777777" w:rsidR="006F0D3A" w:rsidRPr="006F0D3A" w:rsidRDefault="006F0D3A" w:rsidP="006F0D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NZ"/>
        </w:rPr>
      </w:pPr>
      <w:r w:rsidRPr="006F0D3A">
        <w:rPr>
          <w:rFonts w:eastAsia="Times New Roman" w:cstheme="minorHAnsi"/>
          <w:b/>
          <w:bCs/>
          <w:color w:val="222222"/>
          <w:sz w:val="24"/>
          <w:szCs w:val="24"/>
          <w:lang w:eastAsia="en-NZ"/>
        </w:rPr>
        <w:t> </w:t>
      </w:r>
    </w:p>
    <w:p w14:paraId="16D935DB" w14:textId="77777777" w:rsidR="006F0D3A" w:rsidRPr="006F0D3A" w:rsidRDefault="006F0D3A" w:rsidP="006F0D3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NZ"/>
        </w:rPr>
      </w:pPr>
      <w:r w:rsidRPr="006F0D3A">
        <w:rPr>
          <w:rFonts w:eastAsia="Times New Roman" w:cstheme="minorHAnsi"/>
          <w:color w:val="222222"/>
          <w:lang w:eastAsia="en-NZ"/>
        </w:rPr>
        <w:lastRenderedPageBreak/>
        <w:t xml:space="preserve">Increased freight rates especially to Asian destinations with freight more than </w:t>
      </w:r>
      <w:proofErr w:type="gramStart"/>
      <w:r w:rsidRPr="006F0D3A">
        <w:rPr>
          <w:rFonts w:eastAsia="Times New Roman" w:cstheme="minorHAnsi"/>
          <w:color w:val="222222"/>
          <w:lang w:eastAsia="en-NZ"/>
        </w:rPr>
        <w:t>doubling  and</w:t>
      </w:r>
      <w:proofErr w:type="gramEnd"/>
      <w:r w:rsidRPr="006F0D3A">
        <w:rPr>
          <w:rFonts w:eastAsia="Times New Roman" w:cstheme="minorHAnsi"/>
          <w:color w:val="222222"/>
          <w:lang w:eastAsia="en-NZ"/>
        </w:rPr>
        <w:t xml:space="preserve"> apart from WA the increase in rates in Australia were not so proportionate and manageable.</w:t>
      </w:r>
    </w:p>
    <w:p w14:paraId="25F3C06B" w14:textId="77777777" w:rsidR="006F0D3A" w:rsidRPr="006F0D3A" w:rsidRDefault="006F0D3A" w:rsidP="006F0D3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NZ"/>
        </w:rPr>
      </w:pPr>
      <w:r w:rsidRPr="006F0D3A">
        <w:rPr>
          <w:rFonts w:eastAsia="Times New Roman" w:cstheme="minorHAnsi"/>
          <w:color w:val="222222"/>
          <w:lang w:eastAsia="en-NZ"/>
        </w:rPr>
        <w:t xml:space="preserve">Decreased freight as less available options especially to Australia in February where we saw a lot of avocados travel by </w:t>
      </w:r>
      <w:proofErr w:type="gramStart"/>
      <w:r w:rsidRPr="006F0D3A">
        <w:rPr>
          <w:rFonts w:eastAsia="Times New Roman" w:cstheme="minorHAnsi"/>
          <w:color w:val="222222"/>
          <w:lang w:eastAsia="en-NZ"/>
        </w:rPr>
        <w:t>air  that</w:t>
      </w:r>
      <w:proofErr w:type="gramEnd"/>
      <w:r w:rsidRPr="006F0D3A">
        <w:rPr>
          <w:rFonts w:eastAsia="Times New Roman" w:cstheme="minorHAnsi"/>
          <w:color w:val="222222"/>
          <w:lang w:eastAsia="en-NZ"/>
        </w:rPr>
        <w:t xml:space="preserve"> normally would travel by sea but due to covid shipping became a nightmare forcing the industry to airfreight.</w:t>
      </w:r>
    </w:p>
    <w:p w14:paraId="132982A5" w14:textId="77777777" w:rsidR="006F0D3A" w:rsidRPr="006F0D3A" w:rsidRDefault="006F0D3A" w:rsidP="006F0D3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NZ"/>
        </w:rPr>
      </w:pPr>
      <w:r w:rsidRPr="006F0D3A">
        <w:rPr>
          <w:rFonts w:eastAsia="Times New Roman" w:cstheme="minorHAnsi"/>
          <w:color w:val="222222"/>
          <w:lang w:eastAsia="en-NZ"/>
        </w:rPr>
        <w:t>Not enough labour to pick the fruit in time resulting in soft fruit.</w:t>
      </w:r>
    </w:p>
    <w:p w14:paraId="3A85A924" w14:textId="77777777" w:rsidR="006F0D3A" w:rsidRPr="006F0D3A" w:rsidRDefault="006F0D3A" w:rsidP="006F0D3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NZ"/>
        </w:rPr>
      </w:pPr>
      <w:r w:rsidRPr="006F0D3A">
        <w:rPr>
          <w:rFonts w:eastAsia="Times New Roman" w:cstheme="minorHAnsi"/>
          <w:color w:val="222222"/>
          <w:lang w:eastAsia="en-NZ"/>
        </w:rPr>
        <w:t xml:space="preserve">On a positive </w:t>
      </w:r>
      <w:proofErr w:type="gramStart"/>
      <w:r w:rsidRPr="006F0D3A">
        <w:rPr>
          <w:rFonts w:eastAsia="Times New Roman" w:cstheme="minorHAnsi"/>
          <w:color w:val="222222"/>
          <w:lang w:eastAsia="en-NZ"/>
        </w:rPr>
        <w:t>note</w:t>
      </w:r>
      <w:proofErr w:type="gramEnd"/>
      <w:r w:rsidRPr="006F0D3A">
        <w:rPr>
          <w:rFonts w:eastAsia="Times New Roman" w:cstheme="minorHAnsi"/>
          <w:color w:val="222222"/>
          <w:lang w:eastAsia="en-NZ"/>
        </w:rPr>
        <w:t xml:space="preserve"> there was no effect on demand as blueberries were seen as a healthy option and if anything demand increased</w:t>
      </w:r>
    </w:p>
    <w:p w14:paraId="34B6A292" w14:textId="77777777" w:rsidR="006F0D3A" w:rsidRPr="006F0D3A" w:rsidRDefault="006F0D3A" w:rsidP="006F0D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NZ"/>
        </w:rPr>
      </w:pPr>
      <w:r w:rsidRPr="006F0D3A">
        <w:rPr>
          <w:rFonts w:eastAsia="Times New Roman" w:cstheme="minorHAnsi"/>
          <w:color w:val="222222"/>
          <w:sz w:val="24"/>
          <w:szCs w:val="24"/>
          <w:lang w:eastAsia="en-NZ"/>
        </w:rPr>
        <w:t> </w:t>
      </w:r>
    </w:p>
    <w:p w14:paraId="5D87825F" w14:textId="77777777" w:rsidR="006F0D3A" w:rsidRPr="006F0D3A" w:rsidRDefault="006F0D3A" w:rsidP="006F0D3A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  <w:lang w:eastAsia="en-NZ"/>
        </w:rPr>
      </w:pPr>
      <w:r w:rsidRPr="006F0D3A">
        <w:rPr>
          <w:rFonts w:eastAsia="Times New Roman" w:cstheme="minorHAnsi"/>
          <w:b/>
          <w:bCs/>
          <w:color w:val="222222"/>
          <w:sz w:val="24"/>
          <w:szCs w:val="24"/>
          <w:lang w:eastAsia="en-NZ"/>
        </w:rPr>
        <w:t>Threats to the Industry</w:t>
      </w:r>
    </w:p>
    <w:p w14:paraId="32A14D5B" w14:textId="77777777" w:rsidR="006F0D3A" w:rsidRPr="006F0D3A" w:rsidRDefault="006F0D3A" w:rsidP="006F0D3A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  <w:lang w:eastAsia="en-NZ"/>
        </w:rPr>
      </w:pPr>
      <w:r w:rsidRPr="006F0D3A">
        <w:rPr>
          <w:rFonts w:eastAsia="Times New Roman" w:cstheme="minorHAnsi"/>
          <w:b/>
          <w:bCs/>
          <w:color w:val="222222"/>
          <w:sz w:val="24"/>
          <w:szCs w:val="24"/>
          <w:lang w:eastAsia="en-NZ"/>
        </w:rPr>
        <w:t> </w:t>
      </w:r>
    </w:p>
    <w:p w14:paraId="7121638A" w14:textId="77777777" w:rsidR="006F0D3A" w:rsidRPr="006F0D3A" w:rsidRDefault="006F0D3A" w:rsidP="006F0D3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NZ"/>
        </w:rPr>
      </w:pPr>
      <w:r w:rsidRPr="006F0D3A">
        <w:rPr>
          <w:rFonts w:eastAsia="Times New Roman" w:cstheme="minorHAnsi"/>
          <w:color w:val="222222"/>
          <w:lang w:eastAsia="en-NZ"/>
        </w:rPr>
        <w:t xml:space="preserve">High interception rate in Australia resulting in double fumigation and of more a concern being red flagged by the Australian </w:t>
      </w:r>
      <w:proofErr w:type="gramStart"/>
      <w:r w:rsidRPr="006F0D3A">
        <w:rPr>
          <w:rFonts w:eastAsia="Times New Roman" w:cstheme="minorHAnsi"/>
          <w:color w:val="222222"/>
          <w:lang w:eastAsia="en-NZ"/>
        </w:rPr>
        <w:t>authorities  which</w:t>
      </w:r>
      <w:proofErr w:type="gramEnd"/>
      <w:r w:rsidRPr="006F0D3A">
        <w:rPr>
          <w:rFonts w:eastAsia="Times New Roman" w:cstheme="minorHAnsi"/>
          <w:color w:val="222222"/>
          <w:lang w:eastAsia="en-NZ"/>
        </w:rPr>
        <w:t xml:space="preserve"> puts our export at risk into this market.</w:t>
      </w:r>
    </w:p>
    <w:p w14:paraId="28F489EA" w14:textId="77777777" w:rsidR="006F0D3A" w:rsidRPr="006F0D3A" w:rsidRDefault="006F0D3A" w:rsidP="006F0D3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NZ"/>
        </w:rPr>
      </w:pPr>
      <w:r w:rsidRPr="006F0D3A">
        <w:rPr>
          <w:rFonts w:eastAsia="Times New Roman" w:cstheme="minorHAnsi"/>
          <w:color w:val="222222"/>
          <w:lang w:eastAsia="en-NZ"/>
        </w:rPr>
        <w:t>More and more fruit being produced in the later windows in Australia.</w:t>
      </w:r>
    </w:p>
    <w:p w14:paraId="485B9552" w14:textId="77777777" w:rsidR="006F0D3A" w:rsidRPr="006F0D3A" w:rsidRDefault="006F0D3A" w:rsidP="006F0D3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NZ"/>
        </w:rPr>
      </w:pPr>
      <w:r w:rsidRPr="006F0D3A">
        <w:rPr>
          <w:rFonts w:eastAsia="Times New Roman" w:cstheme="minorHAnsi"/>
          <w:color w:val="222222"/>
          <w:lang w:eastAsia="en-NZ"/>
        </w:rPr>
        <w:t>Threat of market access into Australia from Chile with Chilean avocado’s setting a precedent</w:t>
      </w:r>
    </w:p>
    <w:p w14:paraId="7C7C5748" w14:textId="77777777" w:rsidR="006F0D3A" w:rsidRPr="006F0D3A" w:rsidRDefault="006F0D3A" w:rsidP="006F0D3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NZ"/>
        </w:rPr>
      </w:pPr>
      <w:r w:rsidRPr="006F0D3A">
        <w:rPr>
          <w:rFonts w:eastAsia="Times New Roman" w:cstheme="minorHAnsi"/>
          <w:color w:val="222222"/>
          <w:lang w:eastAsia="en-NZ"/>
        </w:rPr>
        <w:t>Threat of market access into Vietnam from Chile with Chilean cherries setting a precedent.</w:t>
      </w:r>
    </w:p>
    <w:p w14:paraId="492D65F5" w14:textId="77777777" w:rsidR="006F0D3A" w:rsidRPr="006F0D3A" w:rsidRDefault="006F0D3A" w:rsidP="006F0D3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NZ"/>
        </w:rPr>
      </w:pPr>
      <w:r w:rsidRPr="006F0D3A">
        <w:rPr>
          <w:rFonts w:eastAsia="Times New Roman" w:cstheme="minorHAnsi"/>
          <w:color w:val="222222"/>
          <w:lang w:eastAsia="en-NZ"/>
        </w:rPr>
        <w:t xml:space="preserve">As </w:t>
      </w:r>
      <w:proofErr w:type="gramStart"/>
      <w:r w:rsidRPr="006F0D3A">
        <w:rPr>
          <w:rFonts w:eastAsia="Times New Roman" w:cstheme="minorHAnsi"/>
          <w:color w:val="222222"/>
          <w:lang w:eastAsia="en-NZ"/>
        </w:rPr>
        <w:t>mentioned</w:t>
      </w:r>
      <w:proofErr w:type="gramEnd"/>
      <w:r w:rsidRPr="006F0D3A">
        <w:rPr>
          <w:rFonts w:eastAsia="Times New Roman" w:cstheme="minorHAnsi"/>
          <w:color w:val="222222"/>
          <w:lang w:eastAsia="en-NZ"/>
        </w:rPr>
        <w:t xml:space="preserve"> higher freight rates and reduced freight capacity due to Covid19</w:t>
      </w:r>
    </w:p>
    <w:p w14:paraId="6DAD4B22" w14:textId="77777777" w:rsidR="006F0D3A" w:rsidRPr="006F0D3A" w:rsidRDefault="006F0D3A" w:rsidP="006F0D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NZ"/>
        </w:rPr>
      </w:pPr>
      <w:r w:rsidRPr="006F0D3A">
        <w:rPr>
          <w:rFonts w:eastAsia="Times New Roman" w:cstheme="minorHAnsi"/>
          <w:color w:val="222222"/>
          <w:sz w:val="24"/>
          <w:szCs w:val="24"/>
          <w:lang w:eastAsia="en-NZ"/>
        </w:rPr>
        <w:t> </w:t>
      </w:r>
    </w:p>
    <w:p w14:paraId="5540EF09" w14:textId="77777777" w:rsidR="007E6E8B" w:rsidRPr="006F0D3A" w:rsidRDefault="006F0D3A">
      <w:pPr>
        <w:rPr>
          <w:rFonts w:cstheme="minorHAnsi"/>
        </w:rPr>
      </w:pPr>
    </w:p>
    <w:sectPr w:rsidR="007E6E8B" w:rsidRPr="006F0D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4612"/>
    <w:multiLevelType w:val="multilevel"/>
    <w:tmpl w:val="C1A4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D92DE0"/>
    <w:multiLevelType w:val="multilevel"/>
    <w:tmpl w:val="276E0DD8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0" w:hanging="1800"/>
      </w:pPr>
      <w:rPr>
        <w:rFonts w:hint="default"/>
      </w:rPr>
    </w:lvl>
  </w:abstractNum>
  <w:abstractNum w:abstractNumId="2" w15:restartNumberingAfterBreak="0">
    <w:nsid w:val="2321743D"/>
    <w:multiLevelType w:val="multilevel"/>
    <w:tmpl w:val="3BB60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407723"/>
    <w:multiLevelType w:val="multilevel"/>
    <w:tmpl w:val="A1A6E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BC6DEC"/>
    <w:multiLevelType w:val="multilevel"/>
    <w:tmpl w:val="A1CA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7E24BF"/>
    <w:multiLevelType w:val="multilevel"/>
    <w:tmpl w:val="C416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C36877"/>
    <w:multiLevelType w:val="multilevel"/>
    <w:tmpl w:val="F648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A00140"/>
    <w:multiLevelType w:val="multilevel"/>
    <w:tmpl w:val="65BC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042458"/>
    <w:multiLevelType w:val="multilevel"/>
    <w:tmpl w:val="0CB2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CDF18FC"/>
    <w:multiLevelType w:val="multilevel"/>
    <w:tmpl w:val="6AE0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5401EFC"/>
    <w:multiLevelType w:val="multilevel"/>
    <w:tmpl w:val="C55E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BB29EA"/>
    <w:multiLevelType w:val="multilevel"/>
    <w:tmpl w:val="7D52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8023FB"/>
    <w:multiLevelType w:val="multilevel"/>
    <w:tmpl w:val="2E28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0"/>
  </w:num>
  <w:num w:numId="9">
    <w:abstractNumId w:val="6"/>
  </w:num>
  <w:num w:numId="10">
    <w:abstractNumId w:val="11"/>
  </w:num>
  <w:num w:numId="11">
    <w:abstractNumId w:val="4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3A"/>
    <w:rsid w:val="006F0D3A"/>
    <w:rsid w:val="00893EC9"/>
    <w:rsid w:val="00AE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41B15"/>
  <w15:chartTrackingRefBased/>
  <w15:docId w15:val="{CEB2FA03-CEC8-4D28-8BAB-85434FA4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D3A"/>
    <w:pPr>
      <w:ind w:left="720"/>
      <w:contextualSpacing/>
    </w:pPr>
  </w:style>
  <w:style w:type="paragraph" w:customStyle="1" w:styleId="m3128585508614212797msolistparagraph">
    <w:name w:val="m_3128585508614212797msolistparagraph"/>
    <w:basedOn w:val="Normal"/>
    <w:rsid w:val="006F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5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Thorburn</dc:creator>
  <cp:keywords/>
  <dc:description/>
  <cp:lastModifiedBy>Sam Thorburn</cp:lastModifiedBy>
  <cp:revision>1</cp:revision>
  <dcterms:created xsi:type="dcterms:W3CDTF">2021-10-21T04:13:00Z</dcterms:created>
  <dcterms:modified xsi:type="dcterms:W3CDTF">2021-10-21T04:14:00Z</dcterms:modified>
</cp:coreProperties>
</file>